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91027" w14:textId="14A4D774" w:rsidR="003F5BCF" w:rsidRDefault="003F5BCF" w:rsidP="001607C6">
      <w:pPr>
        <w:spacing w:after="0" w:line="240" w:lineRule="auto"/>
        <w:contextualSpacing/>
        <w:jc w:val="center"/>
        <w:rPr>
          <w:sz w:val="30"/>
          <w:szCs w:val="30"/>
        </w:rPr>
      </w:pPr>
      <w:r>
        <w:rPr>
          <w:sz w:val="30"/>
          <w:szCs w:val="30"/>
        </w:rPr>
        <w:t xml:space="preserve">HAMPTON UNIVERSITY </w:t>
      </w:r>
    </w:p>
    <w:p w14:paraId="3F2003B6" w14:textId="67840963" w:rsidR="001607C6" w:rsidRDefault="00662B31" w:rsidP="001607C6">
      <w:pPr>
        <w:spacing w:after="0" w:line="240" w:lineRule="auto"/>
        <w:contextualSpacing/>
        <w:jc w:val="center"/>
        <w:rPr>
          <w:sz w:val="30"/>
          <w:szCs w:val="30"/>
        </w:rPr>
      </w:pPr>
      <w:r>
        <w:rPr>
          <w:sz w:val="30"/>
          <w:szCs w:val="30"/>
        </w:rPr>
        <w:t xml:space="preserve">STUDENT </w:t>
      </w:r>
      <w:r w:rsidR="001607C6" w:rsidRPr="001607C6">
        <w:rPr>
          <w:sz w:val="30"/>
          <w:szCs w:val="30"/>
        </w:rPr>
        <w:t>FINANCIAL RESPONSIBILITY STATEMENT</w:t>
      </w:r>
    </w:p>
    <w:p w14:paraId="632A5579" w14:textId="77777777" w:rsidR="001607C6" w:rsidRPr="000B7777" w:rsidRDefault="001607C6" w:rsidP="001607C6">
      <w:pPr>
        <w:spacing w:after="0" w:line="240" w:lineRule="auto"/>
        <w:contextualSpacing/>
        <w:jc w:val="center"/>
        <w:rPr>
          <w:sz w:val="16"/>
          <w:szCs w:val="16"/>
        </w:rPr>
      </w:pPr>
    </w:p>
    <w:p w14:paraId="5EBAAF86" w14:textId="367F6D18" w:rsidR="001607C6" w:rsidRDefault="001607C6" w:rsidP="001607C6">
      <w:pPr>
        <w:spacing w:after="0" w:line="240" w:lineRule="auto"/>
        <w:contextualSpacing/>
      </w:pPr>
      <w:r>
        <w:t xml:space="preserve"> Name:___________________________</w:t>
      </w:r>
      <w:r>
        <w:rPr>
          <w:u w:val="single"/>
        </w:rPr>
        <w:tab/>
      </w:r>
      <w:r>
        <w:rPr>
          <w:u w:val="single"/>
        </w:rPr>
        <w:tab/>
      </w:r>
      <w:r>
        <w:rPr>
          <w:u w:val="single"/>
        </w:rPr>
        <w:tab/>
      </w:r>
      <w:r>
        <w:t xml:space="preserve">_ </w:t>
      </w:r>
      <w:r w:rsidR="003F5BCF">
        <w:t>HUID</w:t>
      </w:r>
      <w:r w:rsidR="00C25F06">
        <w:t xml:space="preserve"> I</w:t>
      </w:r>
      <w:r w:rsidR="00FD06AD">
        <w:t>D</w:t>
      </w:r>
      <w:r>
        <w:t># ___________</w:t>
      </w:r>
      <w:r>
        <w:rPr>
          <w:u w:val="single"/>
        </w:rPr>
        <w:tab/>
      </w:r>
      <w:r>
        <w:rPr>
          <w:u w:val="single"/>
        </w:rPr>
        <w:tab/>
      </w:r>
      <w:r>
        <w:t xml:space="preserve">____ </w:t>
      </w:r>
    </w:p>
    <w:p w14:paraId="228FCAAF" w14:textId="77777777" w:rsidR="001607C6" w:rsidRDefault="001607C6" w:rsidP="001607C6">
      <w:pPr>
        <w:spacing w:after="0" w:line="240" w:lineRule="auto"/>
        <w:ind w:left="2160" w:firstLine="720"/>
        <w:contextualSpacing/>
      </w:pPr>
      <w:r>
        <w:t xml:space="preserve">(Print) </w:t>
      </w:r>
    </w:p>
    <w:p w14:paraId="1A750433" w14:textId="77777777" w:rsidR="001607C6" w:rsidRDefault="001607C6" w:rsidP="001607C6">
      <w:pPr>
        <w:spacing w:after="0" w:line="240" w:lineRule="auto"/>
        <w:contextualSpacing/>
        <w:jc w:val="center"/>
        <w:rPr>
          <w:b/>
          <w:bCs/>
        </w:rPr>
      </w:pPr>
    </w:p>
    <w:p w14:paraId="41908A13" w14:textId="6A1DF60B" w:rsidR="001607C6" w:rsidRPr="001607C6" w:rsidRDefault="001607C6" w:rsidP="001607C6">
      <w:pPr>
        <w:spacing w:after="0" w:line="240" w:lineRule="auto"/>
        <w:contextualSpacing/>
        <w:jc w:val="center"/>
        <w:rPr>
          <w:b/>
          <w:bCs/>
        </w:rPr>
      </w:pPr>
      <w:r w:rsidRPr="001607C6">
        <w:rPr>
          <w:b/>
          <w:bCs/>
        </w:rPr>
        <w:t>PAYMENT OF FEES/PROMISE TO PAY</w:t>
      </w:r>
    </w:p>
    <w:p w14:paraId="58F0A404" w14:textId="3CE5DABD" w:rsidR="000B7777" w:rsidRDefault="001607C6" w:rsidP="001607C6">
      <w:pPr>
        <w:spacing w:after="0" w:line="240" w:lineRule="auto"/>
        <w:contextualSpacing/>
      </w:pPr>
      <w:r>
        <w:t xml:space="preserve">I understand and agree that tuition and fees are set regardless of the mode of instruction and </w:t>
      </w:r>
      <w:r w:rsidR="00C25F06">
        <w:t>Hampton University</w:t>
      </w:r>
      <w:r>
        <w:t xml:space="preserve"> reserves the right to determine the mode of instruction that it believes will best serve the student in consideration of the totality of the circumstances. In the event of an unforeseeable cause beyond the control of and without the negligence of </w:t>
      </w:r>
      <w:r w:rsidR="00C25F06">
        <w:t>Hampton University</w:t>
      </w:r>
      <w:r>
        <w:t xml:space="preserve">, including but not limited to fire, flood, other severe weather, acts of God, interruption of utility services, acts of terrorism, pandemic, epidemic, disease at the housing facility or in the surrounding area/city/county, government restrictions, or the like, </w:t>
      </w:r>
      <w:r w:rsidR="00C25F06">
        <w:t>Hampton University</w:t>
      </w:r>
      <w:r>
        <w:t xml:space="preserve"> reserves the right to maintain the safety of the premises by any means, including but not limited to, transitioning onground classes online or temporarily suspending classes. When I register for any class at </w:t>
      </w:r>
      <w:r w:rsidR="00C25F06">
        <w:t>Hampton University</w:t>
      </w:r>
      <w:r>
        <w:t>, (hereinafter referred to as the “</w:t>
      </w:r>
      <w:r w:rsidR="00C25F06">
        <w:t>University</w:t>
      </w:r>
      <w:r w:rsidR="008D5FBB">
        <w:t>”</w:t>
      </w:r>
      <w:r>
        <w:t xml:space="preserve">,) or receive any service from the </w:t>
      </w:r>
      <w:r w:rsidR="00C25F06">
        <w:t>University</w:t>
      </w:r>
      <w:r>
        <w:t xml:space="preserve">, I am accepting full responsibility to pay all tuition, fees and other associated charges assessed </w:t>
      </w:r>
      <w:proofErr w:type="gramStart"/>
      <w:r>
        <w:t>as a result of</w:t>
      </w:r>
      <w:proofErr w:type="gramEnd"/>
      <w:r>
        <w:t xml:space="preserve"> my registration, and/or receipt of services. I understand and agree that if I drop or withdraw from some or all the classes for which I register, I will be responsible for paying all or a portion of tuition and fees in accordance with the published tuition refund schedule</w:t>
      </w:r>
      <w:r w:rsidR="00FD06AD">
        <w:t>.</w:t>
      </w:r>
      <w:r>
        <w:t xml:space="preserve"> </w:t>
      </w:r>
    </w:p>
    <w:p w14:paraId="4AC93A9F" w14:textId="77777777" w:rsidR="000B7777" w:rsidRDefault="000B7777" w:rsidP="001607C6">
      <w:pPr>
        <w:spacing w:after="0" w:line="240" w:lineRule="auto"/>
        <w:contextualSpacing/>
      </w:pPr>
    </w:p>
    <w:p w14:paraId="61A1E9A4" w14:textId="32263471" w:rsidR="006A2F9C" w:rsidRDefault="001607C6" w:rsidP="001607C6">
      <w:pPr>
        <w:spacing w:after="0" w:line="240" w:lineRule="auto"/>
        <w:contextualSpacing/>
      </w:pPr>
      <w:r>
        <w:t xml:space="preserve">I have read the terms and conditions of the published tuition refund schedule and understand those terms are incorporated herein by reference. I further understand that my failure to attend class or receive a bill does not absolve me of my financial responsibility as described above. I understand that any federal Title IV financial aid that I receive, except for Federal Work Study wages, will be applied to any outstanding balance on my account first to any current semester tuition, fees, room and board and then any past semester tuition, fees, room and board within the current academic year. Title IV financial aid includes aid from the Federal Pell Grant, Federal Supplemental Educational Opportunity Grant (SEOG), Federal Direct Loan, Federal PLUS Loan, Federal Perkins Loan, and Federal TEACH Grant programs. I further authorize </w:t>
      </w:r>
      <w:r w:rsidR="00C25F06">
        <w:t>Hampton University</w:t>
      </w:r>
      <w:r>
        <w:t xml:space="preserve"> to apply my Title IV financial aid to other charges assessed to my student account such as student health fees, parking charges, bookstore charges, service fees and fines, and any other education related charges. </w:t>
      </w:r>
    </w:p>
    <w:p w14:paraId="122FF4B2" w14:textId="77777777" w:rsidR="006A2F9C" w:rsidRDefault="006A2F9C" w:rsidP="001607C6">
      <w:pPr>
        <w:spacing w:after="0" w:line="240" w:lineRule="auto"/>
        <w:contextualSpacing/>
      </w:pPr>
    </w:p>
    <w:p w14:paraId="17756593" w14:textId="72F03F9F" w:rsidR="003A0133" w:rsidRDefault="001607C6" w:rsidP="001607C6">
      <w:pPr>
        <w:spacing w:after="0" w:line="240" w:lineRule="auto"/>
        <w:contextualSpacing/>
      </w:pPr>
      <w:r>
        <w:t xml:space="preserve">I authorize </w:t>
      </w:r>
      <w:r w:rsidR="00C25F06">
        <w:t>Hampton University</w:t>
      </w:r>
      <w:r w:rsidR="006A2F9C">
        <w:t xml:space="preserve"> </w:t>
      </w:r>
      <w:r>
        <w:t xml:space="preserve">to apply any federal financial aid to all charges assessed to my student account up to and including </w:t>
      </w:r>
      <w:r w:rsidR="008D5FBB">
        <w:t>$200.00</w:t>
      </w:r>
      <w:r>
        <w:t xml:space="preserve"> from any prior academic year. </w:t>
      </w:r>
      <w:r w:rsidR="00C25F06">
        <w:t>I</w:t>
      </w:r>
      <w:r>
        <w:t xml:space="preserve"> also authorize the </w:t>
      </w:r>
      <w:r w:rsidR="00C25F06">
        <w:t>University</w:t>
      </w:r>
      <w:r>
        <w:t xml:space="preserve"> to apply any state, </w:t>
      </w:r>
      <w:r w:rsidR="00FD06AD">
        <w:t xml:space="preserve">institutional </w:t>
      </w:r>
      <w:r>
        <w:t xml:space="preserve">financial aid and external scholarship(s) to all charges assessed to my student account from any current and prior academic year. I further understand that this authorization will remain in effect until I rescind </w:t>
      </w:r>
      <w:r w:rsidR="003A0133">
        <w:t xml:space="preserve">the </w:t>
      </w:r>
      <w:r w:rsidR="008D5FBB">
        <w:t>authorization,</w:t>
      </w:r>
      <w:r w:rsidR="003A0133">
        <w:t xml:space="preserve"> </w:t>
      </w:r>
      <w:r>
        <w:t xml:space="preserve">or the end of the financial aid award year authorized and that I may withdraw it at any time by submitting a written notice to </w:t>
      </w:r>
      <w:r w:rsidR="00C25F06">
        <w:t>Hampton University</w:t>
      </w:r>
      <w:r>
        <w:t xml:space="preserve"> at </w:t>
      </w:r>
      <w:hyperlink r:id="rId4" w:history="1">
        <w:r w:rsidR="008069B2" w:rsidRPr="008463A6">
          <w:rPr>
            <w:rStyle w:val="Hyperlink"/>
            <w:rFonts w:cstheme="minorHAnsi"/>
            <w:shd w:val="clear" w:color="auto" w:fill="FFFFFF"/>
          </w:rPr>
          <w:t>StudentAccounts@hamptonu.edu</w:t>
        </w:r>
      </w:hyperlink>
      <w:r w:rsidR="008D5FBB">
        <w:t>.</w:t>
      </w:r>
      <w:r>
        <w:t xml:space="preserve"> I understand that it is my responsibility to ensure that all requirements of grantors, lenders, employers, and other third-party payers are met on a timely basis. I understand that despite my expectations for payment from financial aid or other sources, I am ultimately responsible for all charges incurred. I understand that my financial aid may be adjusted due to eligibility. I agree to pay back to the </w:t>
      </w:r>
      <w:r w:rsidR="00C25F06">
        <w:t>University</w:t>
      </w:r>
      <w:r>
        <w:t xml:space="preserve"> any amounts for which I am not eligible under applicable financial aid guidelines. I understand and agree that it is my responsibility to review my </w:t>
      </w:r>
      <w:r w:rsidR="00C25F06">
        <w:t>Hampton University</w:t>
      </w:r>
      <w:r w:rsidR="008D5FBB">
        <w:t xml:space="preserve"> </w:t>
      </w:r>
      <w:r>
        <w:t xml:space="preserve">e-mail account and my </w:t>
      </w:r>
      <w:r w:rsidR="008D5FBB">
        <w:t xml:space="preserve">student </w:t>
      </w:r>
      <w:r>
        <w:t xml:space="preserve">account history </w:t>
      </w:r>
      <w:r w:rsidR="008D5FBB">
        <w:t>via the university student portal</w:t>
      </w:r>
      <w:r w:rsidR="003A0133">
        <w:t xml:space="preserve"> </w:t>
      </w:r>
      <w:r>
        <w:t xml:space="preserve">for </w:t>
      </w:r>
      <w:r>
        <w:lastRenderedPageBreak/>
        <w:t xml:space="preserve">notifications regarding balances due and payment deadlines each semester. I understand and agree that if I enter into an installment payment plan, the due dates and terms of the installment payment plan become part of this agreement and are incorporated herein by reference. </w:t>
      </w:r>
    </w:p>
    <w:p w14:paraId="124D4F95" w14:textId="77777777" w:rsidR="003A0133" w:rsidRDefault="003A0133" w:rsidP="001607C6">
      <w:pPr>
        <w:spacing w:after="0" w:line="240" w:lineRule="auto"/>
        <w:contextualSpacing/>
      </w:pPr>
    </w:p>
    <w:p w14:paraId="25A9609F" w14:textId="77777777" w:rsidR="00FB15E7" w:rsidRDefault="001607C6" w:rsidP="001607C6">
      <w:pPr>
        <w:spacing w:after="0" w:line="240" w:lineRule="auto"/>
        <w:contextualSpacing/>
      </w:pPr>
      <w:r w:rsidRPr="00FB15E7">
        <w:rPr>
          <w:b/>
          <w:bCs/>
        </w:rPr>
        <w:t>DELINQUENT ACCOUNT/COLLECTION</w:t>
      </w:r>
      <w:r>
        <w:t xml:space="preserve"> </w:t>
      </w:r>
    </w:p>
    <w:p w14:paraId="6124DC1D" w14:textId="2A8EC744" w:rsidR="008D5FBB" w:rsidRDefault="001607C6" w:rsidP="001607C6">
      <w:pPr>
        <w:spacing w:after="0" w:line="240" w:lineRule="auto"/>
        <w:contextualSpacing/>
      </w:pPr>
      <w:r>
        <w:t xml:space="preserve">I understand and agree I will be in default if: I break any promise made to the </w:t>
      </w:r>
      <w:r w:rsidR="00C25F06">
        <w:t>University</w:t>
      </w:r>
      <w:r>
        <w:t xml:space="preserve"> or fail to perform promptly at the time and in the manner provided in my housing plan, meal plan, or tuition plan agreement with the </w:t>
      </w:r>
      <w:r w:rsidR="00C25F06">
        <w:t>University</w:t>
      </w:r>
      <w:r>
        <w:t xml:space="preserve"> or if I fail to pay other charges, including but not limited to, parking fees or fines, or financial aid adjustments that post to my student account by the date due or at the point at which I am no longer enrolled. If there is an event of default, the </w:t>
      </w:r>
      <w:r w:rsidR="00C25F06">
        <w:t>University</w:t>
      </w:r>
      <w:r>
        <w:t xml:space="preserve"> may exercise any remedy allowed by law, including one or more of the following, without notice or demand (except as required by law): (1) The </w:t>
      </w:r>
      <w:r w:rsidR="00C25F06">
        <w:t>University</w:t>
      </w:r>
      <w:r>
        <w:t xml:space="preserve"> may declare the principal balance plus any late fees, </w:t>
      </w:r>
      <w:r w:rsidR="00435F9E">
        <w:t>fines,</w:t>
      </w:r>
      <w:r>
        <w:t xml:space="preserve"> or penalties immediately due and payable in full. or (2) The </w:t>
      </w:r>
      <w:r w:rsidR="00C25F06">
        <w:t>University</w:t>
      </w:r>
      <w:r>
        <w:t xml:space="preserve"> may hire or pay a third-party to collect the debt including, without limitation, the pursuit of litigation. </w:t>
      </w:r>
    </w:p>
    <w:p w14:paraId="1F4B2D3B" w14:textId="77777777" w:rsidR="008D5FBB" w:rsidRDefault="008D5FBB" w:rsidP="001607C6">
      <w:pPr>
        <w:spacing w:after="0" w:line="240" w:lineRule="auto"/>
        <w:contextualSpacing/>
      </w:pPr>
    </w:p>
    <w:p w14:paraId="1D705247" w14:textId="114CF15B" w:rsidR="00FB15E7" w:rsidRDefault="001607C6" w:rsidP="001607C6">
      <w:pPr>
        <w:spacing w:after="0" w:line="240" w:lineRule="auto"/>
        <w:contextualSpacing/>
      </w:pPr>
      <w:r>
        <w:t xml:space="preserve">Financial Hold: I understand and agree that if I fail to pay my financial obligation to the </w:t>
      </w:r>
      <w:r w:rsidR="00C25F06">
        <w:t>University</w:t>
      </w:r>
      <w:r>
        <w:t xml:space="preserve">, the </w:t>
      </w:r>
      <w:r w:rsidR="00C25F06">
        <w:t>University</w:t>
      </w:r>
      <w:r>
        <w:t>, in accordance with the provisions of</w:t>
      </w:r>
      <w:r w:rsidR="008D5FBB">
        <w:t xml:space="preserve"> the </w:t>
      </w:r>
      <w:r w:rsidR="00C25F06">
        <w:t>University</w:t>
      </w:r>
      <w:r w:rsidR="008D5FBB">
        <w:t xml:space="preserve"> policy,</w:t>
      </w:r>
      <w:r>
        <w:t xml:space="preserve"> will place a financial hold on my student account, preventing me from registering for future classes, receiving grades or transcripts, or receiving my diploma. Late Payment Charge: I understand and agree that if I fail to pay my financial obligation to the </w:t>
      </w:r>
      <w:r w:rsidR="00C25F06">
        <w:t>University</w:t>
      </w:r>
      <w:r>
        <w:t xml:space="preserve"> by the scheduled due date, the </w:t>
      </w:r>
      <w:r w:rsidR="00C25F06">
        <w:t>University</w:t>
      </w:r>
      <w:r>
        <w:t xml:space="preserve"> may assess a late payment fee as approved by </w:t>
      </w:r>
      <w:r w:rsidR="00C25F06">
        <w:t>Hampton University</w:t>
      </w:r>
      <w:r w:rsidR="008D5FBB">
        <w:t>.</w:t>
      </w:r>
      <w:r>
        <w:t xml:space="preserve"> </w:t>
      </w:r>
    </w:p>
    <w:p w14:paraId="20B1EBB1" w14:textId="77777777" w:rsidR="00FB15E7" w:rsidRPr="00C25F06" w:rsidRDefault="00FB15E7" w:rsidP="001607C6">
      <w:pPr>
        <w:spacing w:after="0" w:line="240" w:lineRule="auto"/>
        <w:contextualSpacing/>
        <w:rPr>
          <w:sz w:val="16"/>
          <w:szCs w:val="16"/>
        </w:rPr>
      </w:pPr>
    </w:p>
    <w:p w14:paraId="262C6830" w14:textId="77777777" w:rsidR="00FB15E7" w:rsidRDefault="001607C6" w:rsidP="001607C6">
      <w:pPr>
        <w:spacing w:after="0" w:line="240" w:lineRule="auto"/>
        <w:contextualSpacing/>
      </w:pPr>
      <w:r w:rsidRPr="00FB15E7">
        <w:rPr>
          <w:b/>
          <w:bCs/>
        </w:rPr>
        <w:t>Collection Agency Fees:</w:t>
      </w:r>
      <w:r>
        <w:t xml:space="preserve"> </w:t>
      </w:r>
    </w:p>
    <w:p w14:paraId="7CF9553C" w14:textId="156135F5" w:rsidR="00FB15E7" w:rsidRDefault="001607C6" w:rsidP="001607C6">
      <w:pPr>
        <w:spacing w:after="0" w:line="240" w:lineRule="auto"/>
        <w:contextualSpacing/>
      </w:pPr>
      <w:r>
        <w:t xml:space="preserve">I understand and accept that if I fail to pay my financial obligation to the </w:t>
      </w:r>
      <w:r w:rsidR="00C25F06">
        <w:t>University</w:t>
      </w:r>
      <w:r>
        <w:t xml:space="preserve"> or fail to make acceptable payment arrangements to bring my account current, the </w:t>
      </w:r>
      <w:r w:rsidR="00C25F06">
        <w:t>University</w:t>
      </w:r>
      <w:r>
        <w:t xml:space="preserve"> may refer my delinquent account to a collection agency. I further understand that I may be responsible for paying the collection agency fee, which may be based on a percentage at a maximum of 33-1/3 percent of my delinquent account, together with all fees and expenses, including reasonable attorney’s fees, necessary for the collection of my delinquent account. Finally, I understand that my delinquent account may be reported to one or more of the national credit bureaus. </w:t>
      </w:r>
    </w:p>
    <w:p w14:paraId="4041BBFD" w14:textId="77777777" w:rsidR="009908E3" w:rsidRPr="00C25F06" w:rsidRDefault="009908E3" w:rsidP="001607C6">
      <w:pPr>
        <w:spacing w:after="0" w:line="240" w:lineRule="auto"/>
        <w:contextualSpacing/>
        <w:rPr>
          <w:b/>
          <w:bCs/>
          <w:sz w:val="16"/>
          <w:szCs w:val="16"/>
        </w:rPr>
      </w:pPr>
    </w:p>
    <w:p w14:paraId="51AAD28C" w14:textId="67E11078" w:rsidR="00FB15E7" w:rsidRDefault="001607C6" w:rsidP="001607C6">
      <w:pPr>
        <w:spacing w:after="0" w:line="240" w:lineRule="auto"/>
        <w:contextualSpacing/>
      </w:pPr>
      <w:r w:rsidRPr="00FB15E7">
        <w:rPr>
          <w:b/>
          <w:bCs/>
        </w:rPr>
        <w:t>Bankruptcy:</w:t>
      </w:r>
      <w:r>
        <w:t xml:space="preserve"> </w:t>
      </w:r>
    </w:p>
    <w:p w14:paraId="5963089E" w14:textId="6BEBCC36" w:rsidR="00FB15E7" w:rsidRDefault="001607C6" w:rsidP="001607C6">
      <w:pPr>
        <w:spacing w:after="0" w:line="240" w:lineRule="auto"/>
        <w:contextualSpacing/>
      </w:pPr>
      <w:r>
        <w:t xml:space="preserve">I understand and agree Tuition and other related fees or charges may not be dischargeable in bankruptcy pursuant to </w:t>
      </w:r>
      <w:r w:rsidRPr="00FB15E7">
        <w:rPr>
          <w:b/>
          <w:bCs/>
        </w:rPr>
        <w:t>United States Bankruptcy Code section 523 (a) (8)</w:t>
      </w:r>
      <w:r>
        <w:t xml:space="preserve"> and may survive after the bankruptcy has closed and that I may still owe the debt to the </w:t>
      </w:r>
      <w:r w:rsidR="00C25F06">
        <w:t>University</w:t>
      </w:r>
      <w:r>
        <w:t xml:space="preserve"> after the bankruptcy. </w:t>
      </w:r>
    </w:p>
    <w:p w14:paraId="26844F0B" w14:textId="77777777" w:rsidR="00FB15E7" w:rsidRPr="00C25F06" w:rsidRDefault="00FB15E7" w:rsidP="001607C6">
      <w:pPr>
        <w:spacing w:after="0" w:line="240" w:lineRule="auto"/>
        <w:contextualSpacing/>
        <w:rPr>
          <w:sz w:val="16"/>
          <w:szCs w:val="16"/>
        </w:rPr>
      </w:pPr>
    </w:p>
    <w:p w14:paraId="661648C9" w14:textId="77777777" w:rsidR="00FB15E7" w:rsidRPr="00FB15E7" w:rsidRDefault="001607C6" w:rsidP="001607C6">
      <w:pPr>
        <w:spacing w:after="0" w:line="240" w:lineRule="auto"/>
        <w:contextualSpacing/>
        <w:rPr>
          <w:b/>
          <w:bCs/>
        </w:rPr>
      </w:pPr>
      <w:r w:rsidRPr="00FB15E7">
        <w:rPr>
          <w:b/>
          <w:bCs/>
        </w:rPr>
        <w:t xml:space="preserve">COMMUNICATION Method of Communication: </w:t>
      </w:r>
    </w:p>
    <w:p w14:paraId="2FAD4DA9" w14:textId="14E5037D" w:rsidR="00FB15E7" w:rsidRDefault="001607C6" w:rsidP="001607C6">
      <w:pPr>
        <w:spacing w:after="0" w:line="240" w:lineRule="auto"/>
        <w:contextualSpacing/>
      </w:pPr>
      <w:r>
        <w:t xml:space="preserve">I understand and agree that the </w:t>
      </w:r>
      <w:r w:rsidR="00C25F06">
        <w:t>University</w:t>
      </w:r>
      <w:r>
        <w:t xml:space="preserve"> uses e-mail addresses assigned by the </w:t>
      </w:r>
      <w:r w:rsidR="00C25F06">
        <w:t>University</w:t>
      </w:r>
      <w:r>
        <w:t xml:space="preserve"> as an official method of communication with me, and that, therefore, I am responsible for reading the e-mails I receive from the </w:t>
      </w:r>
      <w:r w:rsidR="00C25F06">
        <w:t>University</w:t>
      </w:r>
      <w:r>
        <w:t xml:space="preserve"> on a timely basis. </w:t>
      </w:r>
    </w:p>
    <w:p w14:paraId="11B54EF3" w14:textId="77777777" w:rsidR="00C25F06" w:rsidRDefault="00C25F06" w:rsidP="00435F9E">
      <w:pPr>
        <w:spacing w:after="0" w:line="240" w:lineRule="auto"/>
        <w:contextualSpacing/>
        <w:rPr>
          <w:b/>
          <w:bCs/>
        </w:rPr>
      </w:pPr>
    </w:p>
    <w:p w14:paraId="75562B6F" w14:textId="0E39FC62" w:rsidR="00FB15E7" w:rsidRDefault="001607C6" w:rsidP="00435F9E">
      <w:pPr>
        <w:spacing w:after="0" w:line="240" w:lineRule="auto"/>
        <w:contextualSpacing/>
      </w:pPr>
      <w:r w:rsidRPr="00FB15E7">
        <w:rPr>
          <w:b/>
          <w:bCs/>
        </w:rPr>
        <w:t>Contact:</w:t>
      </w:r>
      <w:r>
        <w:t xml:space="preserve"> I authorize the </w:t>
      </w:r>
      <w:r w:rsidR="00C25F06">
        <w:t>University</w:t>
      </w:r>
      <w:r>
        <w:t xml:space="preserve"> and its agents and contractors to contact me at my current and any future cellular phone number(s), email address(es) or wireless device(s) regarding my delinquent student account(s)/loan(s), any other debt I owe to the </w:t>
      </w:r>
      <w:r w:rsidR="00C25F06">
        <w:t>University</w:t>
      </w:r>
      <w:r>
        <w:t xml:space="preserve">, or to receive general information from the </w:t>
      </w:r>
      <w:r w:rsidR="00C25F06">
        <w:t>University</w:t>
      </w:r>
      <w:r>
        <w:t xml:space="preserve">. I authorize the </w:t>
      </w:r>
      <w:r w:rsidR="00C25F06">
        <w:t>University</w:t>
      </w:r>
      <w:r>
        <w:t xml:space="preserve"> and its agents and contractors to use automated telephone dialing equipment, artificial or pre-recorded voice or text messages, and personal calls and emails, in their efforts to contact me. Furthermore, I understand that I may withdraw my consent to call my cellular phone by submitting my request in writing to </w:t>
      </w:r>
      <w:hyperlink r:id="rId5" w:history="1">
        <w:r w:rsidR="00B67496" w:rsidRPr="008463A6">
          <w:rPr>
            <w:rStyle w:val="Hyperlink"/>
            <w:rFonts w:cstheme="minorHAnsi"/>
            <w:shd w:val="clear" w:color="auto" w:fill="FFFFFF"/>
          </w:rPr>
          <w:t>StudentAccounts@hamptonu.edu</w:t>
        </w:r>
      </w:hyperlink>
      <w:r w:rsidR="00C25F06">
        <w:rPr>
          <w:rFonts w:cstheme="minorHAnsi"/>
        </w:rPr>
        <w:t xml:space="preserve"> </w:t>
      </w:r>
      <w:r>
        <w:t xml:space="preserve">or in writing to the applicable contractor or agent contacting me on behalf of the </w:t>
      </w:r>
      <w:r w:rsidR="00C25F06">
        <w:t>University</w:t>
      </w:r>
      <w:r>
        <w:t xml:space="preserve">. </w:t>
      </w:r>
    </w:p>
    <w:p w14:paraId="2BFC04F3" w14:textId="4DE5EC51" w:rsidR="00FB15E7" w:rsidRDefault="001607C6" w:rsidP="00FD06AD">
      <w:pPr>
        <w:spacing w:after="0" w:line="240" w:lineRule="auto"/>
        <w:contextualSpacing/>
      </w:pPr>
      <w:r w:rsidRPr="00FB15E7">
        <w:rPr>
          <w:b/>
          <w:bCs/>
        </w:rPr>
        <w:lastRenderedPageBreak/>
        <w:t>Updating Contact Information</w:t>
      </w:r>
      <w:r>
        <w:t xml:space="preserve">: I understand and agree that I am responsible for keeping the </w:t>
      </w:r>
      <w:r w:rsidR="00C25F06">
        <w:t>University</w:t>
      </w:r>
      <w:r>
        <w:t xml:space="preserve">’s records up to date with my current physical addresses, email addresses, and phone numbers. Upon leaving the </w:t>
      </w:r>
      <w:r w:rsidR="00C25F06">
        <w:t>University</w:t>
      </w:r>
      <w:r>
        <w:t xml:space="preserve"> for any reason, it is my responsibility to provide the </w:t>
      </w:r>
      <w:r w:rsidR="00C25F06">
        <w:t>University</w:t>
      </w:r>
      <w:r>
        <w:t xml:space="preserve"> with updated contact information for purposes of continued communication regarding any amounts that remain due to the </w:t>
      </w:r>
      <w:r w:rsidR="00C25F06">
        <w:t>University</w:t>
      </w:r>
      <w:r>
        <w:t xml:space="preserve">. </w:t>
      </w:r>
    </w:p>
    <w:p w14:paraId="5E529A8C" w14:textId="77777777" w:rsidR="00FB15E7" w:rsidRDefault="00FB15E7" w:rsidP="001607C6">
      <w:pPr>
        <w:spacing w:after="0" w:line="240" w:lineRule="auto"/>
        <w:contextualSpacing/>
      </w:pPr>
    </w:p>
    <w:p w14:paraId="6C0397DF" w14:textId="7DB5D684" w:rsidR="00FB15E7" w:rsidRDefault="001607C6" w:rsidP="001607C6">
      <w:pPr>
        <w:spacing w:after="0" w:line="240" w:lineRule="auto"/>
        <w:contextualSpacing/>
      </w:pPr>
      <w:r w:rsidRPr="00FB15E7">
        <w:rPr>
          <w:b/>
          <w:bCs/>
        </w:rPr>
        <w:t>B</w:t>
      </w:r>
      <w:r w:rsidR="00FD06AD">
        <w:rPr>
          <w:b/>
          <w:bCs/>
        </w:rPr>
        <w:t>illing Errors</w:t>
      </w:r>
      <w:r>
        <w:t xml:space="preserve"> </w:t>
      </w:r>
    </w:p>
    <w:p w14:paraId="79046D0F" w14:textId="25C8D3E3" w:rsidR="00FB15E7" w:rsidRDefault="001607C6" w:rsidP="001607C6">
      <w:pPr>
        <w:spacing w:after="0" w:line="240" w:lineRule="auto"/>
        <w:contextualSpacing/>
      </w:pPr>
      <w:r>
        <w:t xml:space="preserve">I understand that administrative, </w:t>
      </w:r>
      <w:r w:rsidR="00435F9E">
        <w:t>clerical,</w:t>
      </w:r>
      <w:r>
        <w:t xml:space="preserve"> or technical billing errors do not absolve me of my financial responsibility to pay the correct amount of tuition, fees, and other associated financial obligations assessed </w:t>
      </w:r>
      <w:r w:rsidR="00FD06AD">
        <w:t>because of</w:t>
      </w:r>
      <w:r>
        <w:t xml:space="preserve"> my registration and attendance at the </w:t>
      </w:r>
      <w:r w:rsidR="00C25F06">
        <w:t>University</w:t>
      </w:r>
      <w:r>
        <w:t xml:space="preserve">. </w:t>
      </w:r>
    </w:p>
    <w:p w14:paraId="4C08525A" w14:textId="77777777" w:rsidR="00FB15E7" w:rsidRDefault="00FB15E7" w:rsidP="001607C6">
      <w:pPr>
        <w:spacing w:after="0" w:line="240" w:lineRule="auto"/>
        <w:contextualSpacing/>
      </w:pPr>
    </w:p>
    <w:p w14:paraId="71AD4F16" w14:textId="77777777" w:rsidR="00FB15E7" w:rsidRPr="00FB15E7" w:rsidRDefault="001607C6" w:rsidP="001607C6">
      <w:pPr>
        <w:spacing w:after="0" w:line="240" w:lineRule="auto"/>
        <w:contextualSpacing/>
        <w:rPr>
          <w:b/>
          <w:bCs/>
        </w:rPr>
      </w:pPr>
      <w:r w:rsidRPr="00FB15E7">
        <w:rPr>
          <w:b/>
          <w:bCs/>
        </w:rPr>
        <w:t xml:space="preserve">RETURNED PAYMENTS/FAILED PAYMENT AGREEMENTS </w:t>
      </w:r>
    </w:p>
    <w:p w14:paraId="4F3D9430" w14:textId="5FB1776E" w:rsidR="00FB15E7" w:rsidRDefault="001607C6" w:rsidP="001607C6">
      <w:pPr>
        <w:spacing w:after="0" w:line="240" w:lineRule="auto"/>
        <w:contextualSpacing/>
      </w:pPr>
      <w:r>
        <w:t xml:space="preserve">If a payment made to my student account is returned by the bank for any reason, I agree to repay the original amount of the payment plus a returned payment fee </w:t>
      </w:r>
      <w:r w:rsidRPr="00435F9E">
        <w:t>of $</w:t>
      </w:r>
      <w:r w:rsidR="00435F9E" w:rsidRPr="00435F9E">
        <w:t>35.00</w:t>
      </w:r>
      <w:r w:rsidRPr="00435F9E">
        <w:t xml:space="preserve"> and any</w:t>
      </w:r>
      <w:r>
        <w:t xml:space="preserve"> applicable late fees. I understand that returned payments for tuition or multiple returned payments for non-tuition items may result in a permanent cash only payment status at the </w:t>
      </w:r>
      <w:r w:rsidR="00C25F06">
        <w:t>University</w:t>
      </w:r>
      <w:r>
        <w:t xml:space="preserve">. If any initial term payments for tuition are returned, the </w:t>
      </w:r>
      <w:r w:rsidR="00C25F06">
        <w:t>University</w:t>
      </w:r>
      <w:r>
        <w:t xml:space="preserve"> reserves the right to delete my class schedule if not settled by the notification deadline. </w:t>
      </w:r>
    </w:p>
    <w:p w14:paraId="04A74815" w14:textId="77777777" w:rsidR="00FB15E7" w:rsidRDefault="00FB15E7" w:rsidP="001607C6">
      <w:pPr>
        <w:spacing w:after="0" w:line="240" w:lineRule="auto"/>
        <w:contextualSpacing/>
      </w:pPr>
    </w:p>
    <w:p w14:paraId="279CB099" w14:textId="77777777" w:rsidR="00FB15E7" w:rsidRDefault="001607C6" w:rsidP="001607C6">
      <w:pPr>
        <w:spacing w:after="0" w:line="240" w:lineRule="auto"/>
        <w:contextualSpacing/>
      </w:pPr>
      <w:r w:rsidRPr="00FB15E7">
        <w:rPr>
          <w:b/>
          <w:bCs/>
        </w:rPr>
        <w:t>FINANCIAL AID</w:t>
      </w:r>
      <w:r>
        <w:t xml:space="preserve"> </w:t>
      </w:r>
    </w:p>
    <w:p w14:paraId="5AEAC674" w14:textId="0F1B47A0" w:rsidR="00FB15E7" w:rsidRDefault="001607C6" w:rsidP="001607C6">
      <w:pPr>
        <w:spacing w:after="0" w:line="240" w:lineRule="auto"/>
        <w:contextualSpacing/>
      </w:pPr>
      <w:r>
        <w:t xml:space="preserve">I understand that aid described as “memo”, “estimated”, or “authorized” on my Financial Aid Award does not represent actual or guaranteed </w:t>
      </w:r>
      <w:r w:rsidR="00435F9E">
        <w:t>payment but</w:t>
      </w:r>
      <w:r>
        <w:t xml:space="preserve"> is an estimate of the aid I may receive if I meet all requirements stipulated by that aid program. I understand that my Financial Aid Award is contingent upon my continued enrollment and attendance in each class upon which my financial aid eligibility was calculated. If I fail to attend, drop any class, or stop attending before completion, I understand that my financial aid eligibility may decrease and some or all of the financial aid awarded to me may be revoked or adjusted. If some or all of my financial aid is revoked or adjusted because I dropped, failed to attend, or stopped attending class, I agree to repay all revoked or adjusted aid that was disbursed to my account. </w:t>
      </w:r>
    </w:p>
    <w:p w14:paraId="64591DFF" w14:textId="77777777" w:rsidR="00FB15E7" w:rsidRDefault="00FB15E7" w:rsidP="001607C6">
      <w:pPr>
        <w:spacing w:after="0" w:line="240" w:lineRule="auto"/>
        <w:contextualSpacing/>
      </w:pPr>
    </w:p>
    <w:p w14:paraId="4D3AF7A4" w14:textId="77777777" w:rsidR="00FB15E7" w:rsidRDefault="001607C6" w:rsidP="001607C6">
      <w:pPr>
        <w:spacing w:after="0" w:line="240" w:lineRule="auto"/>
        <w:contextualSpacing/>
      </w:pPr>
      <w:r w:rsidRPr="00FB15E7">
        <w:rPr>
          <w:b/>
          <w:bCs/>
        </w:rPr>
        <w:t>IRS FORM 1098-T</w:t>
      </w:r>
      <w:r>
        <w:t xml:space="preserve"> </w:t>
      </w:r>
    </w:p>
    <w:p w14:paraId="6C34EF64" w14:textId="74145A7B" w:rsidR="009908E3" w:rsidRDefault="001607C6" w:rsidP="001607C6">
      <w:pPr>
        <w:spacing w:after="0" w:line="240" w:lineRule="auto"/>
        <w:contextualSpacing/>
      </w:pPr>
      <w:r>
        <w:t xml:space="preserve">I agree to provide my correct Social Security number (SSN) or taxpayer identification number (TIN) to the </w:t>
      </w:r>
      <w:r w:rsidR="00C25F06">
        <w:t>University</w:t>
      </w:r>
      <w:r>
        <w:t xml:space="preserve"> upon request as required by Internal Revenue Service (IRS) regulations for Form 1098-T reporting purposes. If I fail to provide my correct SSN or TIN to the </w:t>
      </w:r>
      <w:r w:rsidR="00C25F06">
        <w:t>University</w:t>
      </w:r>
      <w:r>
        <w:t xml:space="preserve">, I may be responsible for paying </w:t>
      </w:r>
      <w:r w:rsidR="00435F9E">
        <w:t>all</w:t>
      </w:r>
      <w:r>
        <w:t xml:space="preserve"> IRS fines assessed </w:t>
      </w:r>
      <w:r w:rsidR="00FD06AD">
        <w:t>because of</w:t>
      </w:r>
      <w:r>
        <w:t xml:space="preserve"> my missing SSN/TIN. I agree to accept the delivery of my IRS 1098-T Tax Form electronically. To change my authorization to have my IRS 1098-T Tax form mailed to me, I will request this change via email to </w:t>
      </w:r>
      <w:hyperlink r:id="rId6" w:history="1">
        <w:r w:rsidR="00BA71B9" w:rsidRPr="008463A6">
          <w:rPr>
            <w:rStyle w:val="Hyperlink"/>
          </w:rPr>
          <w:t>StudentAccounts@hamptonu.edu</w:t>
        </w:r>
      </w:hyperlink>
      <w:r w:rsidR="00BA71B9">
        <w:t xml:space="preserve"> </w:t>
      </w:r>
      <w:r>
        <w:t xml:space="preserve">by January 15th. </w:t>
      </w:r>
    </w:p>
    <w:p w14:paraId="73C26817" w14:textId="77777777" w:rsidR="009908E3" w:rsidRDefault="009908E3" w:rsidP="001607C6">
      <w:pPr>
        <w:spacing w:after="0" w:line="240" w:lineRule="auto"/>
        <w:contextualSpacing/>
      </w:pPr>
    </w:p>
    <w:p w14:paraId="5F152414" w14:textId="77777777" w:rsidR="009908E3" w:rsidRPr="009908E3" w:rsidRDefault="001607C6" w:rsidP="001607C6">
      <w:pPr>
        <w:spacing w:after="0" w:line="240" w:lineRule="auto"/>
        <w:contextualSpacing/>
        <w:rPr>
          <w:b/>
          <w:bCs/>
        </w:rPr>
      </w:pPr>
      <w:r w:rsidRPr="009908E3">
        <w:rPr>
          <w:b/>
          <w:bCs/>
        </w:rPr>
        <w:t xml:space="preserve">ENTIRE AGREEMENT </w:t>
      </w:r>
    </w:p>
    <w:p w14:paraId="00433387" w14:textId="3AF96416" w:rsidR="009908E3" w:rsidRDefault="001607C6" w:rsidP="001607C6">
      <w:pPr>
        <w:spacing w:after="0" w:line="240" w:lineRule="auto"/>
        <w:contextualSpacing/>
      </w:pPr>
      <w:r>
        <w:t xml:space="preserve">This agreement, which is governed by </w:t>
      </w:r>
      <w:r w:rsidR="00435F9E">
        <w:t>State of</w:t>
      </w:r>
      <w:r w:rsidR="00C25F06">
        <w:t xml:space="preserve"> Virgina</w:t>
      </w:r>
      <w:r>
        <w:t xml:space="preserve">, supersedes all prior understandings, representations, negotiations and correspondence between the student and the </w:t>
      </w:r>
      <w:r w:rsidR="00C25F06">
        <w:t>University</w:t>
      </w:r>
      <w:r>
        <w:t xml:space="preserve">, constitutes the entire agreement between the parties with respect to the matters described, and shall not be modified or affected by any course of dealing or course of performance. This agreement may be modified by the </w:t>
      </w:r>
      <w:r w:rsidR="00C25F06">
        <w:t>University</w:t>
      </w:r>
      <w:r>
        <w:t xml:space="preserve"> if the modification is signed by me. Any modification is specifically limited to those policies and/or terms addressed in the modification. </w:t>
      </w:r>
      <w:r w:rsidR="00FD06AD">
        <w:t xml:space="preserve"> </w:t>
      </w:r>
    </w:p>
    <w:p w14:paraId="7D79D1FB" w14:textId="3B6AA9AF" w:rsidR="00FD06AD" w:rsidRDefault="00FD06AD" w:rsidP="001607C6">
      <w:pPr>
        <w:spacing w:after="0" w:line="240" w:lineRule="auto"/>
        <w:contextualSpacing/>
      </w:pPr>
      <w:r>
        <w:rPr>
          <w:noProof/>
        </w:rPr>
        <mc:AlternateContent>
          <mc:Choice Requires="wps">
            <w:drawing>
              <wp:anchor distT="0" distB="0" distL="114300" distR="114300" simplePos="0" relativeHeight="251659264" behindDoc="0" locked="0" layoutInCell="1" allowOverlap="1" wp14:anchorId="5C71BF51" wp14:editId="45F5D50E">
                <wp:simplePos x="0" y="0"/>
                <wp:positionH relativeFrom="column">
                  <wp:posOffset>-33020</wp:posOffset>
                </wp:positionH>
                <wp:positionV relativeFrom="paragraph">
                  <wp:posOffset>184150</wp:posOffset>
                </wp:positionV>
                <wp:extent cx="49530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953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11B2E" id="Rectangle 1" o:spid="_x0000_s1026" style="position:absolute;margin-left:-2.6pt;margin-top:14.5pt;width:39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" filled="f" strokecolor="black [3213]" strokeweight="1pt"/>
            </w:pict>
          </mc:Fallback>
        </mc:AlternateContent>
      </w:r>
    </w:p>
    <w:p w14:paraId="7AAF61C8" w14:textId="4F925243" w:rsidR="008F00CC" w:rsidRDefault="00FD06AD" w:rsidP="00FD06AD">
      <w:pPr>
        <w:spacing w:after="0" w:line="240" w:lineRule="auto"/>
        <w:contextualSpacing/>
      </w:pPr>
      <w:r>
        <w:t>ACCEPT</w:t>
      </w:r>
      <w:r>
        <w:tab/>
      </w:r>
      <w:r>
        <w:tab/>
      </w:r>
      <w:r w:rsidR="001607C6">
        <w:t>Name: ___________________________</w:t>
      </w:r>
      <w:r w:rsidR="009908E3">
        <w:rPr>
          <w:u w:val="single"/>
        </w:rPr>
        <w:tab/>
      </w:r>
      <w:r w:rsidR="009908E3">
        <w:rPr>
          <w:u w:val="single"/>
        </w:rPr>
        <w:tab/>
      </w:r>
      <w:r w:rsidR="009908E3">
        <w:rPr>
          <w:u w:val="single"/>
        </w:rPr>
        <w:tab/>
      </w:r>
      <w:r w:rsidR="001607C6">
        <w:t>__</w:t>
      </w:r>
      <w:r>
        <w:t>CWID</w:t>
      </w:r>
      <w:r w:rsidR="001607C6">
        <w:t>#:</w:t>
      </w:r>
      <w:r>
        <w:rPr>
          <w:u w:val="single"/>
        </w:rPr>
        <w:tab/>
      </w:r>
      <w:r>
        <w:rPr>
          <w:u w:val="single"/>
        </w:rPr>
        <w:tab/>
      </w:r>
      <w:r>
        <w:rPr>
          <w:u w:val="single"/>
        </w:rPr>
        <w:tab/>
      </w:r>
    </w:p>
    <w:sectPr w:rsidR="008F0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C6"/>
    <w:rsid w:val="000B7777"/>
    <w:rsid w:val="001607C6"/>
    <w:rsid w:val="00214AF8"/>
    <w:rsid w:val="003A0133"/>
    <w:rsid w:val="003F5BCF"/>
    <w:rsid w:val="00435F9E"/>
    <w:rsid w:val="00662B31"/>
    <w:rsid w:val="006A2F9C"/>
    <w:rsid w:val="008069B2"/>
    <w:rsid w:val="00841E70"/>
    <w:rsid w:val="00855303"/>
    <w:rsid w:val="008D5FBB"/>
    <w:rsid w:val="008F00CC"/>
    <w:rsid w:val="009908E3"/>
    <w:rsid w:val="00B67496"/>
    <w:rsid w:val="00BA71B9"/>
    <w:rsid w:val="00C25F06"/>
    <w:rsid w:val="00FB15E7"/>
    <w:rsid w:val="00FD06AD"/>
    <w:rsid w:val="00FD1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585D"/>
  <w15:chartTrackingRefBased/>
  <w15:docId w15:val="{06F98D84-DA57-4115-B955-EEAE078B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F06"/>
    <w:rPr>
      <w:color w:val="0000FF"/>
      <w:u w:val="single"/>
    </w:rPr>
  </w:style>
  <w:style w:type="character" w:styleId="UnresolvedMention">
    <w:name w:val="Unresolved Mention"/>
    <w:basedOn w:val="DefaultParagraphFont"/>
    <w:uiPriority w:val="99"/>
    <w:semiHidden/>
    <w:unhideWhenUsed/>
    <w:rsid w:val="00806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udentAccounts@hamptonu.edu" TargetMode="External"/><Relationship Id="rId5" Type="http://schemas.openxmlformats.org/officeDocument/2006/relationships/hyperlink" Target="mailto:StudentAccounts@hamptonu.edu" TargetMode="External"/><Relationship Id="rId4" Type="http://schemas.openxmlformats.org/officeDocument/2006/relationships/hyperlink" Target="mailto:StudentAccounts@hampton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srobin96@gmail.com</dc:creator>
  <cp:keywords/>
  <dc:description/>
  <cp:lastModifiedBy>Robin Stewart</cp:lastModifiedBy>
  <cp:revision>2</cp:revision>
  <dcterms:created xsi:type="dcterms:W3CDTF">2024-08-14T16:47:00Z</dcterms:created>
  <dcterms:modified xsi:type="dcterms:W3CDTF">2024-08-14T16:47:00Z</dcterms:modified>
</cp:coreProperties>
</file>